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CAB" w:rsidRPr="00D95A18" w:rsidRDefault="00EE7114">
      <w:pPr>
        <w:rPr>
          <w:b/>
        </w:rPr>
      </w:pPr>
      <w:r>
        <w:rPr>
          <w:b/>
        </w:rPr>
        <w:t>The</w:t>
      </w:r>
      <w:r w:rsidR="00294CAB" w:rsidRPr="00D95A18">
        <w:rPr>
          <w:b/>
        </w:rPr>
        <w:t xml:space="preserve"> </w:t>
      </w:r>
      <w:r w:rsidR="00294CAB" w:rsidRPr="00D95A18">
        <w:rPr>
          <w:b/>
        </w:rPr>
        <w:t>Terremoto</w:t>
      </w:r>
      <w:r w:rsidR="00294CAB" w:rsidRPr="00D95A18">
        <w:rPr>
          <w:b/>
        </w:rPr>
        <w:t xml:space="preserve"> Cocktail </w:t>
      </w:r>
      <w:r w:rsidR="00911095" w:rsidRPr="00D95A18">
        <w:rPr>
          <w:b/>
        </w:rPr>
        <w:t>–</w:t>
      </w:r>
      <w:r w:rsidR="00294CAB" w:rsidRPr="00D95A18">
        <w:rPr>
          <w:b/>
        </w:rPr>
        <w:t xml:space="preserve"> </w:t>
      </w:r>
      <w:r w:rsidR="00911095" w:rsidRPr="00D95A18">
        <w:rPr>
          <w:b/>
        </w:rPr>
        <w:t xml:space="preserve">an earthquake personified </w:t>
      </w:r>
    </w:p>
    <w:p w:rsidR="002258F6" w:rsidRDefault="00294CAB">
      <w:r>
        <w:t xml:space="preserve">Did you feel that? </w:t>
      </w:r>
      <w:r w:rsidR="00042B5D">
        <w:t xml:space="preserve">Anyone who has spent some time in Chile knows that small to medium earthquakes are quite a common occurrence and usually not enough to get a reaction out of the locals. Nonetheless, there is one type of ‘earthquake’ that is sure to get anyone’s legs shaking beneath them. The </w:t>
      </w:r>
      <w:r w:rsidR="00EE7114">
        <w:rPr>
          <w:i/>
        </w:rPr>
        <w:t>t</w:t>
      </w:r>
      <w:r w:rsidR="00D95A18" w:rsidRPr="00D95A18">
        <w:rPr>
          <w:i/>
        </w:rPr>
        <w:t>e</w:t>
      </w:r>
      <w:r w:rsidR="00042B5D" w:rsidRPr="00D95A18">
        <w:rPr>
          <w:i/>
        </w:rPr>
        <w:t>rremoto</w:t>
      </w:r>
      <w:r w:rsidR="00042B5D">
        <w:t>, or earthquake in Spanish, is a</w:t>
      </w:r>
      <w:r w:rsidR="00EE7114">
        <w:t xml:space="preserve"> traditional</w:t>
      </w:r>
      <w:r w:rsidR="00042B5D">
        <w:t xml:space="preserve"> Chilean drink aptly named for its ability to knock even the most seasoned drinkers off their feet. The drink is extremely popular in Chile and is enjoyed at parties, gatherings, during holidays, or just while catching up with friends at a local restaurant. </w:t>
      </w:r>
    </w:p>
    <w:p w:rsidR="00042B5D" w:rsidRDefault="00042B5D"/>
    <w:p w:rsidR="00042B5D" w:rsidRPr="007B5A59" w:rsidRDefault="00042B5D">
      <w:pPr>
        <w:rPr>
          <w:b/>
        </w:rPr>
      </w:pPr>
      <w:r w:rsidRPr="007B5A59">
        <w:rPr>
          <w:b/>
        </w:rPr>
        <w:t xml:space="preserve">What’s in the </w:t>
      </w:r>
      <w:r w:rsidR="00EE7114">
        <w:rPr>
          <w:b/>
        </w:rPr>
        <w:t>t</w:t>
      </w:r>
      <w:r w:rsidRPr="007B5A59">
        <w:rPr>
          <w:b/>
        </w:rPr>
        <w:t>erremoto?</w:t>
      </w:r>
    </w:p>
    <w:p w:rsidR="00042B5D" w:rsidRDefault="00042B5D">
      <w:r>
        <w:t>The terremoto was created at the end of the 20</w:t>
      </w:r>
      <w:r w:rsidRPr="00042B5D">
        <w:rPr>
          <w:vertAlign w:val="superscript"/>
        </w:rPr>
        <w:t>th</w:t>
      </w:r>
      <w:r>
        <w:t xml:space="preserve"> century, following the 1985 earthquake. Many rumors</w:t>
      </w:r>
      <w:r w:rsidR="00D95A18">
        <w:t xml:space="preserve"> encircle it</w:t>
      </w:r>
      <w:r>
        <w:t xml:space="preserve"> and stories are told about its origins, but none have been confirmed. </w:t>
      </w:r>
      <w:r w:rsidR="007B5A59">
        <w:t>The recipe varies from place to place but the barebones are:</w:t>
      </w:r>
    </w:p>
    <w:p w:rsidR="007B5A59" w:rsidRPr="007B5A59" w:rsidRDefault="007B5A59" w:rsidP="007B5A59">
      <w:pPr>
        <w:pStyle w:val="ListParagraph"/>
        <w:numPr>
          <w:ilvl w:val="0"/>
          <w:numId w:val="4"/>
        </w:numPr>
      </w:pPr>
      <w:r w:rsidRPr="007B5A59">
        <w:t xml:space="preserve">Pipeño: </w:t>
      </w:r>
      <w:r>
        <w:t>a s</w:t>
      </w:r>
      <w:r w:rsidRPr="007B5A59">
        <w:t xml:space="preserve">weet fermented </w:t>
      </w:r>
      <w:r>
        <w:t xml:space="preserve">Chilean </w:t>
      </w:r>
      <w:r>
        <w:t xml:space="preserve">(white) </w:t>
      </w:r>
      <w:r w:rsidRPr="007B5A59">
        <w:t>wine</w:t>
      </w:r>
      <w:r>
        <w:t xml:space="preserve"> that has a relatively short fermentation period and does not use noble grapes</w:t>
      </w:r>
    </w:p>
    <w:p w:rsidR="007B5A59" w:rsidRDefault="007B5A59" w:rsidP="007B5A59">
      <w:pPr>
        <w:pStyle w:val="ListParagraph"/>
        <w:numPr>
          <w:ilvl w:val="0"/>
          <w:numId w:val="3"/>
        </w:numPr>
      </w:pPr>
      <w:r>
        <w:t>Pineapple ice cream</w:t>
      </w:r>
      <w:r w:rsidR="00D95A18">
        <w:t xml:space="preserve"> </w:t>
      </w:r>
    </w:p>
    <w:p w:rsidR="007B5A59" w:rsidRDefault="007B5A59" w:rsidP="007B5A59">
      <w:pPr>
        <w:pStyle w:val="ListParagraph"/>
        <w:numPr>
          <w:ilvl w:val="0"/>
          <w:numId w:val="3"/>
        </w:numPr>
      </w:pPr>
      <w:r>
        <w:t xml:space="preserve">Grenadine syrup or bitter liquor </w:t>
      </w:r>
    </w:p>
    <w:p w:rsidR="007B5A59" w:rsidRDefault="007B5A59" w:rsidP="007B5A59">
      <w:pPr>
        <w:pStyle w:val="ListParagraph"/>
        <w:numPr>
          <w:ilvl w:val="0"/>
          <w:numId w:val="3"/>
        </w:numPr>
      </w:pPr>
      <w:r>
        <w:t xml:space="preserve">Bonus: Fernet, Pisco, Rum, Cognac, Vodka, etc based on preference </w:t>
      </w:r>
    </w:p>
    <w:p w:rsidR="007B5A59" w:rsidRDefault="007B5A59" w:rsidP="007B5A59">
      <w:r>
        <w:t xml:space="preserve">The preparation of the drink is </w:t>
      </w:r>
      <w:r w:rsidR="00EE7114">
        <w:t>exceptionally</w:t>
      </w:r>
      <w:r>
        <w:t xml:space="preserve"> simple. Three to five tablespoon of ice cream are heaped into a large class, </w:t>
      </w:r>
      <w:r w:rsidRPr="007B5A59">
        <w:t>pipeño</w:t>
      </w:r>
      <w:r>
        <w:t xml:space="preserve"> is poured almost to the rim and a generous gallop </w:t>
      </w:r>
      <w:r w:rsidR="00EE7114">
        <w:t>of G</w:t>
      </w:r>
      <w:r>
        <w:t xml:space="preserve">renadine syrup or Fernet </w:t>
      </w:r>
      <w:r w:rsidR="00D95A18">
        <w:t>is</w:t>
      </w:r>
      <w:r>
        <w:t xml:space="preserve"> added on top giving the drink a colorful appearance. </w:t>
      </w:r>
      <w:r w:rsidR="009D0D05">
        <w:t>The taste</w:t>
      </w:r>
      <w:r w:rsidR="00EE7114">
        <w:t xml:space="preserve"> is</w:t>
      </w:r>
      <w:r w:rsidR="009D0D05">
        <w:t xml:space="preserve"> extremely sweet and may take some time to get used to. For those without an acute </w:t>
      </w:r>
      <w:r w:rsidR="005B5299">
        <w:t>sweet tooth</w:t>
      </w:r>
      <w:r w:rsidR="009D0D05">
        <w:t xml:space="preserve"> it is recommended to substitute the Grenadine for other liquors or to limit its amount.  </w:t>
      </w:r>
    </w:p>
    <w:p w:rsidR="00042B5D" w:rsidRPr="000A7AAC" w:rsidRDefault="00042B5D" w:rsidP="000A7AAC"/>
    <w:p w:rsidR="007B5A59" w:rsidRPr="000A7AAC" w:rsidRDefault="007B5A59" w:rsidP="000A7AAC">
      <w:pPr>
        <w:rPr>
          <w:b/>
        </w:rPr>
      </w:pPr>
      <w:r w:rsidRPr="000A7AAC">
        <w:rPr>
          <w:b/>
        </w:rPr>
        <w:t>Is it really that strong?</w:t>
      </w:r>
    </w:p>
    <w:p w:rsidR="00042B5D" w:rsidRDefault="007B5A59" w:rsidP="000A7AAC">
      <w:r w:rsidRPr="000A7AAC">
        <w:t>Yes!</w:t>
      </w:r>
      <w:r w:rsidR="009D0D05" w:rsidRPr="000A7AAC">
        <w:t xml:space="preserve"> Despite its</w:t>
      </w:r>
      <w:r w:rsidRPr="000A7AAC">
        <w:t xml:space="preserve"> sweet taste and</w:t>
      </w:r>
      <w:r w:rsidR="00BE3BA8" w:rsidRPr="00BE3BA8">
        <w:t xml:space="preserve"> </w:t>
      </w:r>
      <w:r w:rsidR="00BE3BA8">
        <w:t>juvenile</w:t>
      </w:r>
      <w:r w:rsidR="009D0D05" w:rsidRPr="000A7AAC">
        <w:t xml:space="preserve">, </w:t>
      </w:r>
      <w:r w:rsidRPr="000A7AAC">
        <w:t xml:space="preserve">colorful appearance, the terremoto should not </w:t>
      </w:r>
      <w:r w:rsidR="009D0D05" w:rsidRPr="000A7AAC">
        <w:t xml:space="preserve">be </w:t>
      </w:r>
      <w:r w:rsidRPr="000A7AAC">
        <w:t xml:space="preserve">taken lightly as </w:t>
      </w:r>
      <w:r w:rsidR="009D0D05" w:rsidRPr="000A7AAC">
        <w:t xml:space="preserve">it </w:t>
      </w:r>
      <w:r w:rsidRPr="000A7AAC">
        <w:t>is an extremely potent dr</w:t>
      </w:r>
      <w:r w:rsidR="009D0D05" w:rsidRPr="000A7AAC">
        <w:t>ink. The sweet Pipeño</w:t>
      </w:r>
      <w:r w:rsidR="00EE7114">
        <w:t xml:space="preserve"> alcohol</w:t>
      </w:r>
      <w:r w:rsidR="009D0D05" w:rsidRPr="000A7AAC">
        <w:t xml:space="preserve"> mixed with the sugary pineapple ice cream and the super sweet syrup is a lethal combination that immediately enters the bloodstream. Many first time drinkers make the mistake of drinking several terremotos while sitting </w:t>
      </w:r>
      <w:r w:rsidR="00EE7114">
        <w:t xml:space="preserve">down </w:t>
      </w:r>
      <w:r w:rsidR="009D0D05" w:rsidRPr="000A7AAC">
        <w:t>and find themselves unable to stand up shortly after. It is also easy to be deceived by t</w:t>
      </w:r>
      <w:r w:rsidR="00BE3BA8">
        <w:t xml:space="preserve">he sweet taste, which </w:t>
      </w:r>
      <w:r w:rsidR="00EE7114">
        <w:t>makes it so easy to keep sipping</w:t>
      </w:r>
      <w:r w:rsidR="000A7AAC" w:rsidRPr="000A7AAC">
        <w:t xml:space="preserve"> without</w:t>
      </w:r>
      <w:r w:rsidR="00EE7114">
        <w:t xml:space="preserve"> much</w:t>
      </w:r>
      <w:r w:rsidR="000A7AAC" w:rsidRPr="000A7AAC">
        <w:t xml:space="preserve"> thought. No matter what alcohol tolerance </w:t>
      </w:r>
      <w:r w:rsidR="000A7AAC">
        <w:t>you may think you have,</w:t>
      </w:r>
      <w:r w:rsidR="000A7AAC" w:rsidRPr="000A7AAC">
        <w:t xml:space="preserve"> the recommended limit is no more than 2 or 3</w:t>
      </w:r>
      <w:r w:rsidR="000A7AAC">
        <w:t xml:space="preserve"> drinks to guarantee being able to walk out on your own two feet. Fair warning!</w:t>
      </w:r>
    </w:p>
    <w:p w:rsidR="000A7AAC" w:rsidRDefault="000A7AAC" w:rsidP="000A7AAC"/>
    <w:p w:rsidR="000A7AAC" w:rsidRPr="000A7AAC" w:rsidRDefault="000A7AAC" w:rsidP="000A7AAC">
      <w:pPr>
        <w:rPr>
          <w:b/>
        </w:rPr>
      </w:pPr>
      <w:r w:rsidRPr="000A7AAC">
        <w:rPr>
          <w:b/>
        </w:rPr>
        <w:t xml:space="preserve">Where to experience </w:t>
      </w:r>
      <w:r>
        <w:rPr>
          <w:b/>
        </w:rPr>
        <w:t>the T</w:t>
      </w:r>
      <w:r w:rsidRPr="000A7AAC">
        <w:rPr>
          <w:b/>
        </w:rPr>
        <w:t>erremoto?</w:t>
      </w:r>
    </w:p>
    <w:p w:rsidR="00BE3BA8" w:rsidRPr="000A7AAC" w:rsidRDefault="00011537" w:rsidP="000A7AAC">
      <w:r>
        <w:t>The t</w:t>
      </w:r>
      <w:r w:rsidR="000A7AAC">
        <w:t>erremoto can be found at almost any Chilean bar or rest</w:t>
      </w:r>
      <w:r w:rsidR="00294CAB">
        <w:t>aura</w:t>
      </w:r>
      <w:r w:rsidR="000A7AAC">
        <w:t xml:space="preserve">nt across the country. During the September holidays it is impossible not to find </w:t>
      </w:r>
      <w:r w:rsidR="00294CAB">
        <w:t xml:space="preserve">it </w:t>
      </w:r>
      <w:r w:rsidR="000A7AAC">
        <w:t xml:space="preserve">as almost every Chilean at any party will have one in their hand. Nonetheless, the most popular place to taste this drink is </w:t>
      </w:r>
      <w:r w:rsidR="00BE3BA8">
        <w:t xml:space="preserve">at </w:t>
      </w:r>
      <w:r w:rsidR="00BE3BA8" w:rsidRPr="000A7AAC">
        <w:rPr>
          <w:i/>
        </w:rPr>
        <w:t>La Piojera</w:t>
      </w:r>
      <w:r w:rsidR="00BE3BA8">
        <w:t xml:space="preserve">, which is </w:t>
      </w:r>
      <w:r w:rsidR="000A7AAC">
        <w:t xml:space="preserve">a </w:t>
      </w:r>
      <w:r w:rsidR="000A7AAC" w:rsidRPr="000A7AAC">
        <w:rPr>
          <w:i/>
        </w:rPr>
        <w:t>picada</w:t>
      </w:r>
      <w:r w:rsidR="000A7AAC">
        <w:t>, a</w:t>
      </w:r>
      <w:r w:rsidR="00294CAB">
        <w:t xml:space="preserve"> dive bar or a</w:t>
      </w:r>
      <w:r w:rsidR="000A7AAC">
        <w:t xml:space="preserve"> cheap, yet good local restaurant. </w:t>
      </w:r>
      <w:r w:rsidR="000A7AAC" w:rsidRPr="000A7AAC">
        <w:rPr>
          <w:i/>
        </w:rPr>
        <w:t>La Piojera</w:t>
      </w:r>
      <w:r w:rsidR="000A7AAC">
        <w:rPr>
          <w:i/>
        </w:rPr>
        <w:t xml:space="preserve"> </w:t>
      </w:r>
      <w:r w:rsidR="000A7AAC">
        <w:t xml:space="preserve">is located right in the center of Santiago, just </w:t>
      </w:r>
      <w:r w:rsidR="000A7AAC">
        <w:lastRenderedPageBreak/>
        <w:t xml:space="preserve">five minute walk from Plaza de Armas, steps from metro </w:t>
      </w:r>
      <w:r w:rsidR="00294CAB">
        <w:t xml:space="preserve">Puente </w:t>
      </w:r>
      <w:r w:rsidR="000A7AAC">
        <w:t xml:space="preserve">Cal y Canto (Yellow Line) and is extremely popular with locals and tourists alike. </w:t>
      </w:r>
      <w:r w:rsidR="00294CAB">
        <w:t xml:space="preserve">This is the best place to try your luck with </w:t>
      </w:r>
      <w:r w:rsidR="00EF2918">
        <w:t>a traditional t</w:t>
      </w:r>
      <w:r w:rsidR="00294CAB">
        <w:t>erremoto, along</w:t>
      </w:r>
      <w:r w:rsidR="00BE3BA8">
        <w:t xml:space="preserve"> with</w:t>
      </w:r>
      <w:r w:rsidR="00294CAB">
        <w:t xml:space="preserve"> some typical Chilean dishes. Due to its reputation</w:t>
      </w:r>
      <w:r w:rsidR="00BE3BA8">
        <w:t xml:space="preserve">, </w:t>
      </w:r>
      <w:r w:rsidR="00BE3BA8" w:rsidRPr="000A7AAC">
        <w:rPr>
          <w:i/>
        </w:rPr>
        <w:t>La Piojera</w:t>
      </w:r>
      <w:r w:rsidR="00BE3BA8">
        <w:rPr>
          <w:i/>
        </w:rPr>
        <w:t xml:space="preserve"> </w:t>
      </w:r>
      <w:r w:rsidR="00294CAB">
        <w:t>is no longer the cheapest place to eat and drink, but it is the most recommended by locals. Other places worth mention</w:t>
      </w:r>
      <w:r w:rsidR="00BE3BA8">
        <w:t>ing</w:t>
      </w:r>
      <w:r w:rsidR="00294CAB">
        <w:t xml:space="preserve"> are</w:t>
      </w:r>
      <w:r w:rsidR="00294CAB" w:rsidRPr="00294CAB">
        <w:t xml:space="preserve"> </w:t>
      </w:r>
      <w:hyperlink r:id="rId5" w:tooltip="Corner of the scoundrels" w:history="1">
        <w:r w:rsidR="00294CAB" w:rsidRPr="00BE3BA8">
          <w:rPr>
            <w:rStyle w:val="Hyperlink"/>
            <w:i/>
            <w:color w:val="auto"/>
            <w:u w:val="none"/>
          </w:rPr>
          <w:t>Rincón de los Rotas</w:t>
        </w:r>
      </w:hyperlink>
      <w:r w:rsidR="00294CAB" w:rsidRPr="00294CAB">
        <w:t xml:space="preserve">, and </w:t>
      </w:r>
      <w:r w:rsidR="00294CAB" w:rsidRPr="00BE3BA8">
        <w:rPr>
          <w:i/>
        </w:rPr>
        <w:t>El Hoyo</w:t>
      </w:r>
      <w:r w:rsidR="00294CAB" w:rsidRPr="00294CAB">
        <w:t>.</w:t>
      </w:r>
      <w:bookmarkStart w:id="0" w:name="_GoBack"/>
      <w:bookmarkEnd w:id="0"/>
      <w:r w:rsidR="00BE3BA8">
        <w:t xml:space="preserve"> Salud!</w:t>
      </w:r>
    </w:p>
    <w:p w:rsidR="00042B5D" w:rsidRDefault="00042B5D">
      <w:pPr>
        <w:rPr>
          <w:rStyle w:val="notranslate"/>
          <w:rFonts w:ascii="Arial" w:hAnsi="Arial" w:cs="Arial"/>
          <w:color w:val="222222"/>
          <w:sz w:val="21"/>
          <w:szCs w:val="21"/>
          <w:shd w:val="clear" w:color="auto" w:fill="FFFFFF"/>
        </w:rPr>
      </w:pPr>
    </w:p>
    <w:p w:rsidR="00042B5D" w:rsidRDefault="00042B5D">
      <w:pPr>
        <w:rPr>
          <w:rStyle w:val="notranslate"/>
          <w:rFonts w:ascii="Arial" w:hAnsi="Arial" w:cs="Arial"/>
          <w:color w:val="222222"/>
          <w:sz w:val="21"/>
          <w:szCs w:val="21"/>
          <w:shd w:val="clear" w:color="auto" w:fill="FFFFFF"/>
        </w:rPr>
      </w:pPr>
    </w:p>
    <w:p w:rsidR="00042B5D" w:rsidRDefault="00042B5D">
      <w:pPr>
        <w:rPr>
          <w:rStyle w:val="notranslate"/>
          <w:rFonts w:ascii="Arial" w:hAnsi="Arial" w:cs="Arial"/>
          <w:color w:val="222222"/>
          <w:sz w:val="21"/>
          <w:szCs w:val="21"/>
          <w:shd w:val="clear" w:color="auto" w:fill="FFFFFF"/>
        </w:rPr>
      </w:pPr>
    </w:p>
    <w:p w:rsidR="00042B5D" w:rsidRDefault="00042B5D">
      <w:pPr>
        <w:rPr>
          <w:rStyle w:val="notranslate"/>
          <w:rFonts w:ascii="Arial" w:hAnsi="Arial" w:cs="Arial"/>
          <w:color w:val="222222"/>
          <w:sz w:val="21"/>
          <w:szCs w:val="21"/>
          <w:shd w:val="clear" w:color="auto" w:fill="FFFFFF"/>
        </w:rPr>
      </w:pPr>
    </w:p>
    <w:p w:rsidR="00042B5D" w:rsidRDefault="00042B5D"/>
    <w:sectPr w:rsidR="00042B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703EB"/>
    <w:multiLevelType w:val="multilevel"/>
    <w:tmpl w:val="E060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466D14"/>
    <w:multiLevelType w:val="hybridMultilevel"/>
    <w:tmpl w:val="FDF8B1CE"/>
    <w:lvl w:ilvl="0" w:tplc="A0741564">
      <w:start w:val="3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DE568CF"/>
    <w:multiLevelType w:val="multilevel"/>
    <w:tmpl w:val="242E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D107A9"/>
    <w:multiLevelType w:val="hybridMultilevel"/>
    <w:tmpl w:val="29E81414"/>
    <w:lvl w:ilvl="0" w:tplc="2050FBD2">
      <w:start w:val="3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5D"/>
    <w:rsid w:val="00011537"/>
    <w:rsid w:val="00042B5D"/>
    <w:rsid w:val="000A7AAC"/>
    <w:rsid w:val="002258F6"/>
    <w:rsid w:val="00294CAB"/>
    <w:rsid w:val="00493368"/>
    <w:rsid w:val="005A34D6"/>
    <w:rsid w:val="005B5299"/>
    <w:rsid w:val="007B5A59"/>
    <w:rsid w:val="00911095"/>
    <w:rsid w:val="009B6E7B"/>
    <w:rsid w:val="009D0D05"/>
    <w:rsid w:val="00BE3BA8"/>
    <w:rsid w:val="00D95A18"/>
    <w:rsid w:val="00EE7114"/>
    <w:rsid w:val="00EF29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FEE92-B18C-4D9A-8E68-BA5F14BE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42B5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basedOn w:val="DefaultParagraphFont"/>
    <w:rsid w:val="00042B5D"/>
  </w:style>
  <w:style w:type="character" w:styleId="Hyperlink">
    <w:name w:val="Hyperlink"/>
    <w:basedOn w:val="DefaultParagraphFont"/>
    <w:uiPriority w:val="99"/>
    <w:unhideWhenUsed/>
    <w:rsid w:val="00042B5D"/>
    <w:rPr>
      <w:color w:val="0000FF"/>
      <w:u w:val="single"/>
    </w:rPr>
  </w:style>
  <w:style w:type="character" w:customStyle="1" w:styleId="Heading2Char">
    <w:name w:val="Heading 2 Char"/>
    <w:basedOn w:val="DefaultParagraphFont"/>
    <w:link w:val="Heading2"/>
    <w:uiPriority w:val="9"/>
    <w:rsid w:val="00042B5D"/>
    <w:rPr>
      <w:rFonts w:ascii="Times New Roman" w:eastAsia="Times New Roman" w:hAnsi="Times New Roman" w:cs="Times New Roman"/>
      <w:b/>
      <w:bCs/>
      <w:sz w:val="36"/>
      <w:szCs w:val="36"/>
      <w:lang w:eastAsia="en-CA"/>
    </w:rPr>
  </w:style>
  <w:style w:type="character" w:customStyle="1" w:styleId="mw-headline">
    <w:name w:val="mw-headline"/>
    <w:basedOn w:val="DefaultParagraphFont"/>
    <w:rsid w:val="00042B5D"/>
  </w:style>
  <w:style w:type="character" w:customStyle="1" w:styleId="mw-editsection">
    <w:name w:val="mw-editsection"/>
    <w:basedOn w:val="DefaultParagraphFont"/>
    <w:rsid w:val="00042B5D"/>
  </w:style>
  <w:style w:type="character" w:customStyle="1" w:styleId="mw-editsection-bracket">
    <w:name w:val="mw-editsection-bracket"/>
    <w:basedOn w:val="DefaultParagraphFont"/>
    <w:rsid w:val="00042B5D"/>
  </w:style>
  <w:style w:type="paragraph" w:styleId="NormalWeb">
    <w:name w:val="Normal (Web)"/>
    <w:basedOn w:val="Normal"/>
    <w:uiPriority w:val="99"/>
    <w:semiHidden/>
    <w:unhideWhenUsed/>
    <w:rsid w:val="00042B5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042B5D"/>
    <w:rPr>
      <w:b/>
      <w:bCs/>
    </w:rPr>
  </w:style>
  <w:style w:type="paragraph" w:styleId="ListParagraph">
    <w:name w:val="List Paragraph"/>
    <w:basedOn w:val="Normal"/>
    <w:uiPriority w:val="34"/>
    <w:qFormat/>
    <w:rsid w:val="007B5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932930">
      <w:bodyDiv w:val="1"/>
      <w:marLeft w:val="0"/>
      <w:marRight w:val="0"/>
      <w:marTop w:val="0"/>
      <w:marBottom w:val="0"/>
      <w:divBdr>
        <w:top w:val="none" w:sz="0" w:space="0" w:color="auto"/>
        <w:left w:val="none" w:sz="0" w:space="0" w:color="auto"/>
        <w:bottom w:val="none" w:sz="0" w:space="0" w:color="auto"/>
        <w:right w:val="none" w:sz="0" w:space="0" w:color="auto"/>
      </w:divBdr>
    </w:div>
    <w:div w:id="163980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late.googleusercontent.com/translate_c?depth=1&amp;rurl=translate.google.com&amp;sl=es&amp;sp=nmt4&amp;tl=en&amp;u=https://es.wikipedia.org/wiki/Rinc%25C3%25B3n_de_los_canallas&amp;xid=17259,15700021,15700124,15700186,15700190,15700201,15700237,15700242,15700248&amp;usg=ALkJrhitJkHmUuwDUs3LYQJR47a5ek49k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922</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Kurdyuk</dc:creator>
  <cp:keywords/>
  <dc:description/>
  <cp:lastModifiedBy>Katia Kurdyuk</cp:lastModifiedBy>
  <cp:revision>8</cp:revision>
  <dcterms:created xsi:type="dcterms:W3CDTF">2018-12-23T22:24:00Z</dcterms:created>
  <dcterms:modified xsi:type="dcterms:W3CDTF">2018-12-24T13:46:00Z</dcterms:modified>
</cp:coreProperties>
</file>